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FC" w:rsidRPr="00CD656F" w:rsidRDefault="0013673A" w:rsidP="001712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1 к приказу №420 от 20.04.2023</w:t>
      </w:r>
      <w:r w:rsidR="00CD656F" w:rsidRPr="00CD656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г.</w:t>
      </w:r>
    </w:p>
    <w:p w:rsidR="00623600" w:rsidRDefault="002F2ABA" w:rsidP="00C0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Программа </w:t>
      </w:r>
    </w:p>
    <w:p w:rsidR="00681FFC" w:rsidRPr="00623600" w:rsidRDefault="008F0C43" w:rsidP="00C0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36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проведения </w:t>
      </w:r>
      <w:r w:rsidR="008A16EB" w:rsidRPr="006236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зонального этапа </w:t>
      </w:r>
    </w:p>
    <w:p w:rsidR="00514522" w:rsidRPr="00623600" w:rsidRDefault="00623600" w:rsidP="00C01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военно-спортивной</w:t>
      </w:r>
      <w:r w:rsidR="008A16EB" w:rsidRPr="00623600">
        <w:rPr>
          <w:rFonts w:ascii="Times New Roman" w:eastAsia="Times New Roman" w:hAnsi="Times New Roman" w:cs="Times New Roman"/>
          <w:sz w:val="28"/>
          <w:szCs w:val="28"/>
          <w:lang w:eastAsia="ar-SA"/>
        </w:rPr>
        <w:t>игры</w:t>
      </w:r>
      <w:r w:rsidR="00D56F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«Зарница-2023</w:t>
      </w:r>
      <w:r w:rsidR="008A16EB" w:rsidRPr="0062360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50AC7" w:rsidRPr="00623600" w:rsidRDefault="00F50AC7" w:rsidP="00C01DAD">
      <w:pPr>
        <w:suppressAutoHyphens/>
        <w:spacing w:after="0" w:line="240" w:lineRule="auto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:rsidR="00DB1644" w:rsidRPr="00623600" w:rsidRDefault="00DB1644" w:rsidP="00C01DA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8F0C43" w:rsidRPr="00623600" w:rsidRDefault="00C01DAD" w:rsidP="00623600">
      <w:pPr>
        <w:suppressAutoHyphens/>
        <w:spacing w:after="0"/>
        <w:rPr>
          <w:rFonts w:ascii="Times New Roman" w:hAnsi="Times New Roman" w:cs="Times New Roman"/>
          <w:spacing w:val="-3"/>
          <w:sz w:val="28"/>
          <w:szCs w:val="28"/>
        </w:rPr>
      </w:pPr>
      <w:r w:rsidRPr="00623600">
        <w:rPr>
          <w:rFonts w:ascii="Times New Roman" w:hAnsi="Times New Roman" w:cs="Times New Roman"/>
          <w:spacing w:val="-3"/>
          <w:sz w:val="28"/>
          <w:szCs w:val="28"/>
        </w:rPr>
        <w:t>Дата проведения –</w:t>
      </w:r>
      <w:r w:rsidR="008A16EB" w:rsidRPr="00623600">
        <w:rPr>
          <w:rFonts w:ascii="Times New Roman" w:hAnsi="Times New Roman" w:cs="Times New Roman"/>
          <w:spacing w:val="-3"/>
          <w:sz w:val="28"/>
          <w:szCs w:val="28"/>
        </w:rPr>
        <w:t>12</w:t>
      </w:r>
      <w:r w:rsidR="008F0C43" w:rsidRPr="00623600">
        <w:rPr>
          <w:rFonts w:ascii="Times New Roman" w:hAnsi="Times New Roman" w:cs="Times New Roman"/>
          <w:spacing w:val="-3"/>
          <w:sz w:val="28"/>
          <w:szCs w:val="28"/>
        </w:rPr>
        <w:t xml:space="preserve"> мая </w:t>
      </w:r>
      <w:r w:rsidRPr="00623600">
        <w:rPr>
          <w:rFonts w:ascii="Times New Roman" w:hAnsi="Times New Roman" w:cs="Times New Roman"/>
          <w:spacing w:val="-3"/>
          <w:sz w:val="28"/>
          <w:szCs w:val="28"/>
        </w:rPr>
        <w:t>20</w:t>
      </w:r>
      <w:r w:rsidR="0059355C" w:rsidRPr="00623600">
        <w:rPr>
          <w:rFonts w:ascii="Times New Roman" w:hAnsi="Times New Roman" w:cs="Times New Roman"/>
          <w:spacing w:val="-3"/>
          <w:sz w:val="28"/>
          <w:szCs w:val="28"/>
        </w:rPr>
        <w:t>2</w:t>
      </w:r>
      <w:r w:rsidR="00D56FE2">
        <w:rPr>
          <w:rFonts w:ascii="Times New Roman" w:hAnsi="Times New Roman" w:cs="Times New Roman"/>
          <w:spacing w:val="-3"/>
          <w:sz w:val="28"/>
          <w:szCs w:val="28"/>
        </w:rPr>
        <w:t>3</w:t>
      </w:r>
      <w:r w:rsidRPr="00623600">
        <w:rPr>
          <w:rFonts w:ascii="Times New Roman" w:hAnsi="Times New Roman" w:cs="Times New Roman"/>
          <w:spacing w:val="-3"/>
          <w:sz w:val="28"/>
          <w:szCs w:val="28"/>
        </w:rPr>
        <w:t xml:space="preserve"> года </w:t>
      </w:r>
    </w:p>
    <w:p w:rsidR="00F50AC7" w:rsidRPr="00623600" w:rsidRDefault="00B84496" w:rsidP="00623600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3600">
        <w:rPr>
          <w:rFonts w:ascii="Times New Roman" w:hAnsi="Times New Roman" w:cs="Times New Roman"/>
          <w:spacing w:val="-3"/>
          <w:sz w:val="28"/>
          <w:szCs w:val="28"/>
        </w:rPr>
        <w:t>Мес</w:t>
      </w:r>
      <w:r w:rsidR="00C01DAD" w:rsidRPr="00623600">
        <w:rPr>
          <w:rFonts w:ascii="Times New Roman" w:hAnsi="Times New Roman" w:cs="Times New Roman"/>
          <w:spacing w:val="-3"/>
          <w:sz w:val="28"/>
          <w:szCs w:val="28"/>
        </w:rPr>
        <w:t>то проведения–</w:t>
      </w:r>
      <w:r w:rsidR="008A16EB" w:rsidRPr="00623600">
        <w:rPr>
          <w:rFonts w:ascii="Times New Roman" w:hAnsi="Times New Roman" w:cs="Times New Roman"/>
          <w:spacing w:val="-3"/>
          <w:sz w:val="28"/>
          <w:szCs w:val="28"/>
        </w:rPr>
        <w:t xml:space="preserve"> Досуговый центр, </w:t>
      </w:r>
      <w:r w:rsidR="008F0C43" w:rsidRPr="00623600">
        <w:rPr>
          <w:rFonts w:ascii="Times New Roman" w:hAnsi="Times New Roman" w:cs="Times New Roman"/>
          <w:spacing w:val="-3"/>
          <w:sz w:val="28"/>
          <w:szCs w:val="28"/>
        </w:rPr>
        <w:t xml:space="preserve">Центральная площадь </w:t>
      </w:r>
      <w:r w:rsidR="008A16EB" w:rsidRPr="006236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г.Буинска РТ, </w:t>
      </w:r>
      <w:r w:rsidR="00D56F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стадион им. В. </w:t>
      </w:r>
      <w:proofErr w:type="spellStart"/>
      <w:r w:rsidR="00D56FE2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Трусенева</w:t>
      </w:r>
      <w:proofErr w:type="spellEnd"/>
      <w:r w:rsidR="00D56F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8A16EB" w:rsidRPr="00623600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СШ «Юность»</w:t>
      </w:r>
    </w:p>
    <w:p w:rsidR="00681FFC" w:rsidRDefault="00681FFC" w:rsidP="00C0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5"/>
        <w:gridCol w:w="4362"/>
        <w:gridCol w:w="2551"/>
        <w:gridCol w:w="2410"/>
      </w:tblGrid>
      <w:tr w:rsidR="00681FFC" w:rsidRPr="00681FFC" w:rsidTr="00253657">
        <w:tc>
          <w:tcPr>
            <w:tcW w:w="1025" w:type="dxa"/>
          </w:tcPr>
          <w:p w:rsidR="00681FFC" w:rsidRPr="00681FFC" w:rsidRDefault="00681FFC" w:rsidP="00253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362" w:type="dxa"/>
          </w:tcPr>
          <w:p w:rsidR="00681FFC" w:rsidRPr="00681FFC" w:rsidRDefault="00681FFC" w:rsidP="00253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681FFC" w:rsidRPr="00681FFC" w:rsidRDefault="00681FFC" w:rsidP="00253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 </w:t>
            </w:r>
          </w:p>
        </w:tc>
        <w:tc>
          <w:tcPr>
            <w:tcW w:w="2410" w:type="dxa"/>
          </w:tcPr>
          <w:p w:rsidR="00681FFC" w:rsidRPr="00681FFC" w:rsidRDefault="00681FFC" w:rsidP="00253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 </w:t>
            </w:r>
          </w:p>
        </w:tc>
      </w:tr>
      <w:tr w:rsidR="00681FFC" w:rsidRPr="00681FFC" w:rsidTr="00253657">
        <w:tc>
          <w:tcPr>
            <w:tcW w:w="10348" w:type="dxa"/>
            <w:gridSpan w:val="4"/>
          </w:tcPr>
          <w:p w:rsidR="00681FFC" w:rsidRPr="00681FFC" w:rsidRDefault="00681FFC" w:rsidP="00253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81F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</w:t>
            </w:r>
            <w:r w:rsidR="00C469E9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681F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</w:t>
            </w:r>
          </w:p>
        </w:tc>
      </w:tr>
      <w:tr w:rsidR="00681FFC" w:rsidRPr="00681FFC" w:rsidTr="00253657">
        <w:tc>
          <w:tcPr>
            <w:tcW w:w="1025" w:type="dxa"/>
          </w:tcPr>
          <w:p w:rsidR="00681FFC" w:rsidRPr="00681FFC" w:rsidRDefault="00681FFC" w:rsidP="0025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>8.00 -8.45</w:t>
            </w:r>
          </w:p>
        </w:tc>
        <w:tc>
          <w:tcPr>
            <w:tcW w:w="4362" w:type="dxa"/>
          </w:tcPr>
          <w:p w:rsidR="00681FFC" w:rsidRPr="00681FFC" w:rsidRDefault="00681FFC" w:rsidP="0025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>Прибытие, регистрация, инструктаж по ТБ</w:t>
            </w:r>
          </w:p>
        </w:tc>
        <w:tc>
          <w:tcPr>
            <w:tcW w:w="2551" w:type="dxa"/>
          </w:tcPr>
          <w:p w:rsidR="00681FFC" w:rsidRDefault="00681FFC" w:rsidP="0025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>Досуговый центр</w:t>
            </w:r>
          </w:p>
          <w:p w:rsidR="00476A81" w:rsidRPr="00681FFC" w:rsidRDefault="00476A81" w:rsidP="0025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Буинск, ул. Р. Люксембург, д.65</w:t>
            </w:r>
          </w:p>
        </w:tc>
        <w:tc>
          <w:tcPr>
            <w:tcW w:w="2410" w:type="dxa"/>
          </w:tcPr>
          <w:p w:rsidR="00681FFC" w:rsidRPr="001A6E4D" w:rsidRDefault="00681FFC" w:rsidP="001A6E4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E4D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Pr="001A6E4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681FFC" w:rsidRPr="001A6E4D" w:rsidRDefault="00681FFC" w:rsidP="001A6E4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E4D">
              <w:rPr>
                <w:rFonts w:ascii="Times New Roman" w:hAnsi="Times New Roman" w:cs="Times New Roman"/>
                <w:sz w:val="28"/>
                <w:szCs w:val="28"/>
              </w:rPr>
              <w:t>Гибадрахманова</w:t>
            </w:r>
            <w:proofErr w:type="spellEnd"/>
            <w:r w:rsidRPr="001A6E4D">
              <w:rPr>
                <w:rFonts w:ascii="Times New Roman" w:hAnsi="Times New Roman" w:cs="Times New Roman"/>
                <w:sz w:val="28"/>
                <w:szCs w:val="28"/>
              </w:rPr>
              <w:t xml:space="preserve">  Г.Ш.</w:t>
            </w:r>
          </w:p>
          <w:p w:rsidR="00681FFC" w:rsidRPr="001A6E4D" w:rsidRDefault="00681FFC" w:rsidP="001A6E4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E4D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1A6E4D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681FFC" w:rsidRPr="00681FFC" w:rsidRDefault="00D56FE2" w:rsidP="001A6E4D">
            <w:pPr>
              <w:pStyle w:val="a6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6111C5" w:rsidRPr="00681FFC" w:rsidTr="00253657">
        <w:tc>
          <w:tcPr>
            <w:tcW w:w="1025" w:type="dxa"/>
          </w:tcPr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111C5">
              <w:rPr>
                <w:rFonts w:ascii="Times New Roman" w:hAnsi="Times New Roman" w:cs="Times New Roman"/>
                <w:sz w:val="28"/>
                <w:szCs w:val="28"/>
              </w:rPr>
              <w:t>8.45 - 9.00</w:t>
            </w:r>
          </w:p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111C5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                                                                                     </w:t>
            </w:r>
          </w:p>
        </w:tc>
        <w:tc>
          <w:tcPr>
            <w:tcW w:w="2551" w:type="dxa"/>
          </w:tcPr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площадь</w:t>
            </w:r>
          </w:p>
        </w:tc>
        <w:tc>
          <w:tcPr>
            <w:tcW w:w="2410" w:type="dxa"/>
          </w:tcPr>
          <w:p w:rsid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111C5">
              <w:rPr>
                <w:rFonts w:ascii="Times New Roman" w:hAnsi="Times New Roman" w:cs="Times New Roman"/>
                <w:sz w:val="28"/>
                <w:szCs w:val="28"/>
              </w:rPr>
              <w:t xml:space="preserve">Сысоев С.В. </w:t>
            </w:r>
          </w:p>
          <w:p w:rsidR="00D56FE2" w:rsidRPr="006111C5" w:rsidRDefault="00D56FE2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 Р.М.</w:t>
            </w:r>
          </w:p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1C5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Pr="006111C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681FFC" w:rsidRPr="00681FFC" w:rsidTr="00253657">
        <w:tc>
          <w:tcPr>
            <w:tcW w:w="1025" w:type="dxa"/>
          </w:tcPr>
          <w:p w:rsidR="00681FFC" w:rsidRPr="00681FFC" w:rsidRDefault="00681FFC" w:rsidP="0025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>9.00-</w:t>
            </w:r>
            <w:r w:rsidR="006111C5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4362" w:type="dxa"/>
          </w:tcPr>
          <w:p w:rsidR="00681FFC" w:rsidRPr="00681FFC" w:rsidRDefault="00681FFC" w:rsidP="00681F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военно-</w:t>
            </w:r>
            <w:r w:rsidR="002F2ABA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</w:t>
            </w: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  <w:p w:rsidR="00681FFC" w:rsidRPr="00681FFC" w:rsidRDefault="00681FFC" w:rsidP="00681F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 xml:space="preserve">«Зарница </w:t>
            </w:r>
            <w:r w:rsidR="00B820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FE2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81FFC" w:rsidRPr="00681FFC" w:rsidRDefault="00681FFC" w:rsidP="00681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81FFC" w:rsidRPr="00681FFC" w:rsidRDefault="00681FFC" w:rsidP="0025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FC">
              <w:rPr>
                <w:rFonts w:ascii="Times New Roman" w:hAnsi="Times New Roman" w:cs="Times New Roman"/>
                <w:sz w:val="28"/>
                <w:szCs w:val="28"/>
              </w:rPr>
              <w:t>Центральная площадь</w:t>
            </w:r>
          </w:p>
        </w:tc>
        <w:tc>
          <w:tcPr>
            <w:tcW w:w="2410" w:type="dxa"/>
          </w:tcPr>
          <w:p w:rsidR="00B820AC" w:rsidRDefault="00B820AC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Македонская Н.А. </w:t>
            </w:r>
          </w:p>
          <w:p w:rsidR="00681FFC" w:rsidRPr="006111C5" w:rsidRDefault="00D56FE2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  <w:r w:rsidR="006111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81FFC" w:rsidRPr="006111C5">
              <w:rPr>
                <w:rFonts w:ascii="Times New Roman" w:hAnsi="Times New Roman" w:cs="Times New Roman"/>
                <w:sz w:val="28"/>
                <w:szCs w:val="28"/>
              </w:rPr>
              <w:t>Сысоев С.В.</w:t>
            </w:r>
          </w:p>
          <w:p w:rsidR="00681FFC" w:rsidRDefault="00681FFC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1C5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Pr="006111C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681FFC" w:rsidRPr="00681FFC" w:rsidRDefault="001A6E4D" w:rsidP="001A6E4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6111C5" w:rsidRPr="00681FFC" w:rsidTr="006E085B">
        <w:trPr>
          <w:trHeight w:val="1179"/>
        </w:trPr>
        <w:tc>
          <w:tcPr>
            <w:tcW w:w="1025" w:type="dxa"/>
          </w:tcPr>
          <w:p w:rsidR="006111C5" w:rsidRPr="006E085B" w:rsidRDefault="006111C5" w:rsidP="006E085B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85B">
              <w:rPr>
                <w:rFonts w:ascii="Times New Roman" w:hAnsi="Times New Roman" w:cs="Times New Roman"/>
                <w:sz w:val="28"/>
                <w:szCs w:val="28"/>
              </w:rPr>
              <w:t>9.15. – 9. 25</w:t>
            </w:r>
          </w:p>
        </w:tc>
        <w:tc>
          <w:tcPr>
            <w:tcW w:w="4362" w:type="dxa"/>
          </w:tcPr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111C5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программой соревнований                                </w:t>
            </w:r>
          </w:p>
        </w:tc>
        <w:tc>
          <w:tcPr>
            <w:tcW w:w="2551" w:type="dxa"/>
          </w:tcPr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111C5">
              <w:rPr>
                <w:rFonts w:ascii="Times New Roman" w:hAnsi="Times New Roman" w:cs="Times New Roman"/>
                <w:sz w:val="28"/>
                <w:szCs w:val="28"/>
              </w:rPr>
              <w:t>Центральная площадь</w:t>
            </w:r>
          </w:p>
        </w:tc>
        <w:tc>
          <w:tcPr>
            <w:tcW w:w="2410" w:type="dxa"/>
          </w:tcPr>
          <w:p w:rsidR="006E085B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С.В.</w:t>
            </w:r>
          </w:p>
          <w:p w:rsidR="006111C5" w:rsidRPr="006E085B" w:rsidRDefault="006111C5" w:rsidP="006E085B"/>
        </w:tc>
      </w:tr>
      <w:tr w:rsidR="006111C5" w:rsidRPr="00681FFC" w:rsidTr="00253657">
        <w:tc>
          <w:tcPr>
            <w:tcW w:w="1025" w:type="dxa"/>
          </w:tcPr>
          <w:p w:rsidR="006111C5" w:rsidRPr="006E085B" w:rsidRDefault="006111C5" w:rsidP="006111C5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85B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362" w:type="dxa"/>
          </w:tcPr>
          <w:p w:rsidR="006111C5" w:rsidRDefault="002F2ABA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Конкурсные мероприятия в</w:t>
            </w:r>
            <w:r w:rsidR="006111C5" w:rsidRPr="006111C5">
              <w:rPr>
                <w:rFonts w:ascii="Times New Roman" w:hAnsi="Times New Roman" w:cs="Times New Roman"/>
                <w:sz w:val="28"/>
                <w:szCs w:val="28"/>
              </w:rPr>
              <w:t>оенно-спортивной игры «Зарница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FE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6111C5" w:rsidRPr="006111C5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</w:p>
          <w:p w:rsidR="0008577A" w:rsidRPr="0008577A" w:rsidRDefault="0008577A" w:rsidP="006111C5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Блок.  Конкурсная программа</w:t>
            </w:r>
          </w:p>
          <w:p w:rsidR="0008577A" w:rsidRP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Интеллектуальный конкурс «Ратные страницы истории России»</w:t>
            </w:r>
          </w:p>
          <w:p w:rsidR="006111C5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577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6111C5" w:rsidRPr="000857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Конкурс «Визитная карточка команды»</w:t>
            </w:r>
          </w:p>
          <w:p w:rsidR="0008577A" w:rsidRPr="0008577A" w:rsidRDefault="0008577A" w:rsidP="006111C5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Блок. Военная подготовка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стрельба из пневматической винтовки;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неполная разборка/сборка автомата Калашникова АК-74;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снаряжение автомата Калашникова АК-74;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строевая подготовка;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«Равнение на знамена».</w:t>
            </w:r>
          </w:p>
          <w:p w:rsidR="0008577A" w:rsidRPr="0008577A" w:rsidRDefault="0008577A" w:rsidP="006111C5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 Блок. Физическая подготовка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силовая подготовка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Бег на 6о м;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бег на 1 км (дев) и 2 км (юн)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плавание дистанция 50 м (вольный стиль)</w:t>
            </w:r>
          </w:p>
          <w:p w:rsidR="00171202" w:rsidRDefault="00171202" w:rsidP="006111C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метание гранаты</w:t>
            </w:r>
          </w:p>
          <w:p w:rsidR="0008577A" w:rsidRDefault="0008577A" w:rsidP="006111C5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 Основы безопасности жизнедеятельности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-10 чел.</w:t>
            </w:r>
            <w:r w:rsidRP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(юн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оши</w:t>
            </w:r>
            <w:r w:rsidRP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08577A" w:rsidRDefault="00B55AC1" w:rsidP="006111C5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  <w:r w:rsidR="00085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Тактическая игра на местности</w:t>
            </w:r>
          </w:p>
          <w:p w:rsidR="00B55AC1" w:rsidRDefault="00B55AC1" w:rsidP="006111C5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 Спортивно – туристический: туристическая полоса препятствий.</w:t>
            </w:r>
          </w:p>
          <w:p w:rsidR="006111C5" w:rsidRPr="006111C5" w:rsidRDefault="006111C5" w:rsidP="00B55AC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111C5" w:rsidRPr="006111C5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111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Стадион,</w:t>
            </w:r>
            <w:r w:rsidR="00D56FE2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площадь,</w:t>
            </w:r>
            <w:r w:rsidR="00530E9A">
              <w:rPr>
                <w:rFonts w:ascii="Times New Roman" w:hAnsi="Times New Roman" w:cs="Times New Roman"/>
                <w:sz w:val="28"/>
                <w:szCs w:val="28"/>
              </w:rPr>
              <w:t xml:space="preserve">Досуговый центр, </w:t>
            </w:r>
            <w:r w:rsidRPr="006111C5">
              <w:rPr>
                <w:rFonts w:ascii="Times New Roman" w:hAnsi="Times New Roman" w:cs="Times New Roman"/>
                <w:sz w:val="28"/>
                <w:szCs w:val="28"/>
              </w:rPr>
              <w:t>СШ «Юность», Бассейн</w:t>
            </w:r>
          </w:p>
        </w:tc>
        <w:tc>
          <w:tcPr>
            <w:tcW w:w="2410" w:type="dxa"/>
          </w:tcPr>
          <w:p w:rsidR="00D56FE2" w:rsidRDefault="006111C5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С.В.</w:t>
            </w:r>
          </w:p>
          <w:p w:rsidR="006111C5" w:rsidRDefault="00D56FE2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</w:t>
            </w:r>
            <w:r w:rsidR="006111C5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="006111C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623600" w:rsidRPr="006111C5" w:rsidRDefault="00623600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 ОБЖ и физической культуры ОУ (список прилагается)</w:t>
            </w:r>
          </w:p>
        </w:tc>
      </w:tr>
      <w:tr w:rsidR="006111C5" w:rsidRPr="00681FFC" w:rsidTr="00253657">
        <w:tc>
          <w:tcPr>
            <w:tcW w:w="1025" w:type="dxa"/>
          </w:tcPr>
          <w:p w:rsidR="00623600" w:rsidRPr="00623600" w:rsidRDefault="00623600" w:rsidP="0062360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3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12.00 -13.30 </w:t>
            </w:r>
          </w:p>
          <w:p w:rsidR="006111C5" w:rsidRPr="00623600" w:rsidRDefault="006111C5" w:rsidP="0062360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6111C5" w:rsidRPr="00623600" w:rsidRDefault="00623600" w:rsidP="0062360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3600">
              <w:rPr>
                <w:rFonts w:ascii="Times New Roman" w:hAnsi="Times New Roman" w:cs="Times New Roman"/>
                <w:sz w:val="28"/>
                <w:szCs w:val="28"/>
              </w:rPr>
              <w:t xml:space="preserve">Обед  </w:t>
            </w:r>
            <w:r w:rsidR="00476A81">
              <w:rPr>
                <w:rFonts w:ascii="Times New Roman" w:hAnsi="Times New Roman" w:cs="Times New Roman"/>
                <w:sz w:val="28"/>
                <w:szCs w:val="28"/>
              </w:rPr>
              <w:t>- 300</w:t>
            </w:r>
            <w:bookmarkStart w:id="0" w:name="_GoBack"/>
            <w:bookmarkEnd w:id="0"/>
            <w:r w:rsidR="00E70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6A8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551" w:type="dxa"/>
          </w:tcPr>
          <w:p w:rsidR="006111C5" w:rsidRPr="00623600" w:rsidRDefault="0013673A" w:rsidP="0062360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 «Версаль»</w:t>
            </w:r>
          </w:p>
        </w:tc>
        <w:tc>
          <w:tcPr>
            <w:tcW w:w="2410" w:type="dxa"/>
          </w:tcPr>
          <w:p w:rsidR="006111C5" w:rsidRPr="00623600" w:rsidRDefault="00623600" w:rsidP="0062360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6111C5" w:rsidRPr="00681FFC" w:rsidTr="00253657">
        <w:tc>
          <w:tcPr>
            <w:tcW w:w="1025" w:type="dxa"/>
          </w:tcPr>
          <w:p w:rsidR="006111C5" w:rsidRPr="00623600" w:rsidRDefault="00623600" w:rsidP="006111C5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6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16.30</w:t>
            </w:r>
          </w:p>
        </w:tc>
        <w:tc>
          <w:tcPr>
            <w:tcW w:w="4362" w:type="dxa"/>
          </w:tcPr>
          <w:p w:rsidR="006111C5" w:rsidRPr="00623600" w:rsidRDefault="00623600" w:rsidP="00623600">
            <w:pPr>
              <w:ind w:right="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62360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Подведение итогов игры                                                              </w:t>
            </w:r>
          </w:p>
        </w:tc>
        <w:tc>
          <w:tcPr>
            <w:tcW w:w="2551" w:type="dxa"/>
          </w:tcPr>
          <w:p w:rsidR="006111C5" w:rsidRPr="00623600" w:rsidRDefault="00623600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«Юность»</w:t>
            </w:r>
          </w:p>
        </w:tc>
        <w:tc>
          <w:tcPr>
            <w:tcW w:w="2410" w:type="dxa"/>
          </w:tcPr>
          <w:p w:rsidR="006111C5" w:rsidRPr="00623600" w:rsidRDefault="00B820AC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3600" w:rsidRPr="00623600">
              <w:rPr>
                <w:rFonts w:ascii="Times New Roman" w:hAnsi="Times New Roman" w:cs="Times New Roman"/>
                <w:sz w:val="28"/>
                <w:szCs w:val="28"/>
              </w:rPr>
              <w:t>ргкомитет</w:t>
            </w:r>
          </w:p>
        </w:tc>
      </w:tr>
      <w:tr w:rsidR="00623600" w:rsidRPr="00681FFC" w:rsidTr="00253657">
        <w:tc>
          <w:tcPr>
            <w:tcW w:w="1025" w:type="dxa"/>
          </w:tcPr>
          <w:p w:rsidR="00623600" w:rsidRPr="00623600" w:rsidRDefault="00623600" w:rsidP="006111C5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4362" w:type="dxa"/>
          </w:tcPr>
          <w:p w:rsidR="00623600" w:rsidRPr="00623600" w:rsidRDefault="00623600" w:rsidP="00623600">
            <w:pPr>
              <w:ind w:right="5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Закрытие</w:t>
            </w:r>
          </w:p>
        </w:tc>
        <w:tc>
          <w:tcPr>
            <w:tcW w:w="2551" w:type="dxa"/>
          </w:tcPr>
          <w:p w:rsidR="00623600" w:rsidRPr="00623600" w:rsidRDefault="00623600" w:rsidP="006111C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«Юность»</w:t>
            </w:r>
          </w:p>
        </w:tc>
        <w:tc>
          <w:tcPr>
            <w:tcW w:w="2410" w:type="dxa"/>
          </w:tcPr>
          <w:p w:rsidR="00623600" w:rsidRDefault="00D56FE2" w:rsidP="00A5694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A5694F" w:rsidRDefault="00A5694F" w:rsidP="00A5694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Тухфатуллин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</w:p>
          <w:p w:rsidR="00A5694F" w:rsidRPr="00623600" w:rsidRDefault="00A5694F" w:rsidP="00A5694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</w:tbl>
    <w:p w:rsidR="00681FFC" w:rsidRPr="00681FFC" w:rsidRDefault="00681FFC" w:rsidP="00C0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1FFC" w:rsidRPr="00681FFC" w:rsidRDefault="00681FFC" w:rsidP="00C0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1FFC" w:rsidRPr="00681FFC" w:rsidRDefault="00681FFC" w:rsidP="00C0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1DAD" w:rsidRPr="00681FFC" w:rsidRDefault="00C01DAD" w:rsidP="00C01D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AC7" w:rsidRPr="00A81CE2" w:rsidRDefault="00F50AC7" w:rsidP="005B44AD">
      <w:pPr>
        <w:rPr>
          <w:sz w:val="24"/>
          <w:szCs w:val="24"/>
        </w:rPr>
      </w:pPr>
    </w:p>
    <w:sectPr w:rsidR="00F50AC7" w:rsidRPr="00A81CE2" w:rsidSect="00681FFC">
      <w:pgSz w:w="11906" w:h="16838"/>
      <w:pgMar w:top="794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D7D"/>
    <w:rsid w:val="00012208"/>
    <w:rsid w:val="00060D81"/>
    <w:rsid w:val="00061592"/>
    <w:rsid w:val="000830C9"/>
    <w:rsid w:val="0008577A"/>
    <w:rsid w:val="000B673D"/>
    <w:rsid w:val="000B7A84"/>
    <w:rsid w:val="00107401"/>
    <w:rsid w:val="0011185B"/>
    <w:rsid w:val="00112798"/>
    <w:rsid w:val="001163E1"/>
    <w:rsid w:val="00131FE8"/>
    <w:rsid w:val="0013673A"/>
    <w:rsid w:val="0014602C"/>
    <w:rsid w:val="001461DE"/>
    <w:rsid w:val="00160685"/>
    <w:rsid w:val="00167914"/>
    <w:rsid w:val="0017013A"/>
    <w:rsid w:val="00170915"/>
    <w:rsid w:val="00171202"/>
    <w:rsid w:val="00172BF4"/>
    <w:rsid w:val="001A6E4D"/>
    <w:rsid w:val="001C652E"/>
    <w:rsid w:val="001D553D"/>
    <w:rsid w:val="001D6DD8"/>
    <w:rsid w:val="00215EB3"/>
    <w:rsid w:val="002260B2"/>
    <w:rsid w:val="00231944"/>
    <w:rsid w:val="00232314"/>
    <w:rsid w:val="0024649B"/>
    <w:rsid w:val="00252DCA"/>
    <w:rsid w:val="00256DEF"/>
    <w:rsid w:val="002742D8"/>
    <w:rsid w:val="002C2F38"/>
    <w:rsid w:val="002F2ABA"/>
    <w:rsid w:val="002F6F38"/>
    <w:rsid w:val="00301557"/>
    <w:rsid w:val="00350831"/>
    <w:rsid w:val="00351305"/>
    <w:rsid w:val="0038687E"/>
    <w:rsid w:val="003871BF"/>
    <w:rsid w:val="00394DA8"/>
    <w:rsid w:val="003A24CE"/>
    <w:rsid w:val="003A48C3"/>
    <w:rsid w:val="003A74BA"/>
    <w:rsid w:val="003E4980"/>
    <w:rsid w:val="003F32CD"/>
    <w:rsid w:val="00412450"/>
    <w:rsid w:val="00456936"/>
    <w:rsid w:val="00476A81"/>
    <w:rsid w:val="0048574A"/>
    <w:rsid w:val="00495207"/>
    <w:rsid w:val="004A5D50"/>
    <w:rsid w:val="004C06C5"/>
    <w:rsid w:val="004C63EC"/>
    <w:rsid w:val="004D0559"/>
    <w:rsid w:val="004D24F2"/>
    <w:rsid w:val="004F496E"/>
    <w:rsid w:val="00502550"/>
    <w:rsid w:val="00514522"/>
    <w:rsid w:val="005158D5"/>
    <w:rsid w:val="00530E9A"/>
    <w:rsid w:val="005339C9"/>
    <w:rsid w:val="00536510"/>
    <w:rsid w:val="005410AF"/>
    <w:rsid w:val="005831EE"/>
    <w:rsid w:val="0059355C"/>
    <w:rsid w:val="005B44AD"/>
    <w:rsid w:val="005E19AE"/>
    <w:rsid w:val="005E5C90"/>
    <w:rsid w:val="006111C5"/>
    <w:rsid w:val="00621C49"/>
    <w:rsid w:val="00623600"/>
    <w:rsid w:val="00645E56"/>
    <w:rsid w:val="00646A59"/>
    <w:rsid w:val="00681FFC"/>
    <w:rsid w:val="006E085B"/>
    <w:rsid w:val="006F1132"/>
    <w:rsid w:val="007021F7"/>
    <w:rsid w:val="007045BD"/>
    <w:rsid w:val="007175CA"/>
    <w:rsid w:val="0073169C"/>
    <w:rsid w:val="007357BA"/>
    <w:rsid w:val="00737E38"/>
    <w:rsid w:val="0075497A"/>
    <w:rsid w:val="00765365"/>
    <w:rsid w:val="00786967"/>
    <w:rsid w:val="007B2411"/>
    <w:rsid w:val="007F45F7"/>
    <w:rsid w:val="00810715"/>
    <w:rsid w:val="00834566"/>
    <w:rsid w:val="00842688"/>
    <w:rsid w:val="00881467"/>
    <w:rsid w:val="00883C2F"/>
    <w:rsid w:val="008A16EB"/>
    <w:rsid w:val="008F0C43"/>
    <w:rsid w:val="00924182"/>
    <w:rsid w:val="00933655"/>
    <w:rsid w:val="00933EBF"/>
    <w:rsid w:val="0094030C"/>
    <w:rsid w:val="009A7E91"/>
    <w:rsid w:val="009B6991"/>
    <w:rsid w:val="009C670F"/>
    <w:rsid w:val="00A05165"/>
    <w:rsid w:val="00A27972"/>
    <w:rsid w:val="00A4408C"/>
    <w:rsid w:val="00A5694F"/>
    <w:rsid w:val="00A8180F"/>
    <w:rsid w:val="00A81CE2"/>
    <w:rsid w:val="00A925CF"/>
    <w:rsid w:val="00AB619B"/>
    <w:rsid w:val="00AC65D4"/>
    <w:rsid w:val="00AF6F63"/>
    <w:rsid w:val="00B01C13"/>
    <w:rsid w:val="00B208DC"/>
    <w:rsid w:val="00B35D09"/>
    <w:rsid w:val="00B47D97"/>
    <w:rsid w:val="00B55AC1"/>
    <w:rsid w:val="00B820AC"/>
    <w:rsid w:val="00B84496"/>
    <w:rsid w:val="00BA24E1"/>
    <w:rsid w:val="00BB6A22"/>
    <w:rsid w:val="00BD2BFA"/>
    <w:rsid w:val="00BD3958"/>
    <w:rsid w:val="00C01DAD"/>
    <w:rsid w:val="00C1079E"/>
    <w:rsid w:val="00C21C54"/>
    <w:rsid w:val="00C469E9"/>
    <w:rsid w:val="00C55300"/>
    <w:rsid w:val="00C87708"/>
    <w:rsid w:val="00CB453A"/>
    <w:rsid w:val="00CB65DC"/>
    <w:rsid w:val="00CB7FE9"/>
    <w:rsid w:val="00CD656F"/>
    <w:rsid w:val="00CD6705"/>
    <w:rsid w:val="00D56FE2"/>
    <w:rsid w:val="00D80B50"/>
    <w:rsid w:val="00D86C77"/>
    <w:rsid w:val="00DA7901"/>
    <w:rsid w:val="00DB1644"/>
    <w:rsid w:val="00DB183C"/>
    <w:rsid w:val="00DC1F04"/>
    <w:rsid w:val="00E01DB0"/>
    <w:rsid w:val="00E40708"/>
    <w:rsid w:val="00E420B7"/>
    <w:rsid w:val="00E51151"/>
    <w:rsid w:val="00E53634"/>
    <w:rsid w:val="00E7062E"/>
    <w:rsid w:val="00E84130"/>
    <w:rsid w:val="00EB309B"/>
    <w:rsid w:val="00EC1A76"/>
    <w:rsid w:val="00ED4FE3"/>
    <w:rsid w:val="00ED7C71"/>
    <w:rsid w:val="00EF77B6"/>
    <w:rsid w:val="00F24909"/>
    <w:rsid w:val="00F45014"/>
    <w:rsid w:val="00F46A4D"/>
    <w:rsid w:val="00F50AC7"/>
    <w:rsid w:val="00F62D7D"/>
    <w:rsid w:val="00F77F05"/>
    <w:rsid w:val="00F84F98"/>
    <w:rsid w:val="00FA2167"/>
    <w:rsid w:val="00FD5B1E"/>
    <w:rsid w:val="00FE2571"/>
    <w:rsid w:val="00FF0EFB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D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1F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6114E-7EAC-4967-8B6B-F9F29BB4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2023-04-25T03:55:00Z</cp:lastPrinted>
  <dcterms:created xsi:type="dcterms:W3CDTF">2022-05-04T10:59:00Z</dcterms:created>
  <dcterms:modified xsi:type="dcterms:W3CDTF">2023-04-25T03:56:00Z</dcterms:modified>
</cp:coreProperties>
</file>